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38290" w14:textId="15CB1A28" w:rsidR="00D14568" w:rsidRPr="005D7979" w:rsidRDefault="005D7979" w:rsidP="005D7979">
      <w:pPr>
        <w:jc w:val="center"/>
        <w:rPr>
          <w:rFonts w:cs="Times New Roman"/>
          <w:b/>
          <w:bCs/>
          <w:sz w:val="28"/>
          <w:szCs w:val="26"/>
        </w:rPr>
      </w:pPr>
      <w:r w:rsidRPr="005D7979">
        <w:rPr>
          <w:rFonts w:cs="Times New Roman"/>
          <w:b/>
          <w:bCs/>
          <w:sz w:val="28"/>
          <w:szCs w:val="26"/>
        </w:rPr>
        <w:t>NACIONALINĖS SVEIKATOS TARYBOS 2026 METŲ</w:t>
      </w:r>
    </w:p>
    <w:p w14:paraId="4552026D" w14:textId="30A8CAEC" w:rsidR="00D14568" w:rsidRPr="005D7979" w:rsidRDefault="005D7979" w:rsidP="005D7979">
      <w:pPr>
        <w:jc w:val="center"/>
        <w:rPr>
          <w:rFonts w:cs="Times New Roman"/>
          <w:b/>
          <w:bCs/>
          <w:sz w:val="28"/>
          <w:szCs w:val="26"/>
        </w:rPr>
      </w:pPr>
      <w:r w:rsidRPr="005D7979">
        <w:rPr>
          <w:rFonts w:cs="Times New Roman"/>
          <w:b/>
          <w:bCs/>
          <w:sz w:val="28"/>
          <w:szCs w:val="26"/>
        </w:rPr>
        <w:t>DARBO PLANAS</w:t>
      </w:r>
    </w:p>
    <w:p w14:paraId="7633ECE1" w14:textId="77777777" w:rsidR="00D14568" w:rsidRPr="005D7979" w:rsidRDefault="00D14568" w:rsidP="00D14568">
      <w:pPr>
        <w:rPr>
          <w:rFonts w:cs="Times New Roman"/>
          <w:b/>
          <w:bCs/>
          <w:sz w:val="28"/>
          <w:szCs w:val="26"/>
        </w:rPr>
      </w:pPr>
    </w:p>
    <w:p w14:paraId="41137969" w14:textId="567D9FF1" w:rsidR="00D14568" w:rsidRPr="005D7979" w:rsidRDefault="00D14568" w:rsidP="005D7979">
      <w:pPr>
        <w:rPr>
          <w:rFonts w:cs="Times New Roman"/>
          <w:b/>
          <w:bCs/>
          <w:sz w:val="28"/>
          <w:szCs w:val="26"/>
        </w:rPr>
      </w:pPr>
    </w:p>
    <w:p w14:paraId="0BD33A1B" w14:textId="77777777" w:rsidR="00D14568" w:rsidRPr="005D7979" w:rsidRDefault="00D14568" w:rsidP="00D14568">
      <w:pPr>
        <w:rPr>
          <w:rFonts w:cs="Times New Roman"/>
          <w:b/>
          <w:bCs/>
          <w:sz w:val="22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05"/>
        <w:gridCol w:w="5310"/>
        <w:gridCol w:w="2613"/>
      </w:tblGrid>
      <w:tr w:rsidR="00D14568" w:rsidRPr="005D7979" w14:paraId="68988F58" w14:textId="77777777" w:rsidTr="005D797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C718166" w14:textId="6EF9A066" w:rsidR="00D14568" w:rsidRPr="005D7979" w:rsidRDefault="005D7979" w:rsidP="003236D0">
            <w:pPr>
              <w:jc w:val="center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  <w:lang w:val="en-US"/>
              </w:rPr>
              <w:t>Data</w:t>
            </w:r>
          </w:p>
        </w:tc>
        <w:tc>
          <w:tcPr>
            <w:tcW w:w="5310" w:type="dxa"/>
          </w:tcPr>
          <w:p w14:paraId="597E0FB4" w14:textId="3E9C3C29" w:rsidR="00D14568" w:rsidRPr="005D7979" w:rsidRDefault="005D7979" w:rsidP="0032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Posėdis, konferencija</w:t>
            </w:r>
          </w:p>
        </w:tc>
        <w:tc>
          <w:tcPr>
            <w:tcW w:w="2613" w:type="dxa"/>
          </w:tcPr>
          <w:p w14:paraId="542D4AB9" w14:textId="77777777" w:rsidR="00D14568" w:rsidRPr="005D7979" w:rsidRDefault="00D14568" w:rsidP="0032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Atsakingi NST nariai</w:t>
            </w:r>
          </w:p>
        </w:tc>
      </w:tr>
      <w:tr w:rsidR="00BB2C5B" w:rsidRPr="005D7979" w14:paraId="06D2DD47" w14:textId="77777777" w:rsidTr="005D7979">
        <w:trPr>
          <w:trHeight w:val="6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3FC011A3" w14:textId="77777777" w:rsidR="00D14568" w:rsidRPr="005D7979" w:rsidRDefault="00D14568" w:rsidP="003236D0">
            <w:pPr>
              <w:rPr>
                <w:rFonts w:cs="Times New Roman"/>
                <w:b w:val="0"/>
                <w:bCs w:val="0"/>
                <w:szCs w:val="24"/>
              </w:rPr>
            </w:pPr>
            <w:r w:rsidRPr="005D7979">
              <w:rPr>
                <w:rFonts w:cs="Times New Roman"/>
                <w:b w:val="0"/>
                <w:bCs w:val="0"/>
                <w:szCs w:val="24"/>
              </w:rPr>
              <w:t>2026-02-25</w:t>
            </w:r>
          </w:p>
        </w:tc>
        <w:tc>
          <w:tcPr>
            <w:tcW w:w="5310" w:type="dxa"/>
          </w:tcPr>
          <w:p w14:paraId="46717EEB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Times New Roman" w:cs="Times New Roman"/>
                <w:b/>
                <w:bCs/>
                <w:szCs w:val="24"/>
              </w:rPr>
            </w:pPr>
            <w:r w:rsidRPr="005D7979">
              <w:rPr>
                <w:rFonts w:eastAsia="Times New Roman" w:cs="Times New Roman"/>
                <w:b/>
                <w:bCs/>
                <w:szCs w:val="24"/>
              </w:rPr>
              <w:t xml:space="preserve">Lietuvos gyventojų sveikatos rodikliai. </w:t>
            </w:r>
          </w:p>
          <w:p w14:paraId="0B1EDC02" w14:textId="741F3C69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5D7979">
              <w:rPr>
                <w:rFonts w:eastAsia="Times New Roman" w:cs="Times New Roman"/>
                <w:szCs w:val="24"/>
              </w:rPr>
              <w:t>NST veiklos planas 2026 metams</w:t>
            </w:r>
            <w:r w:rsidR="00A34DC6" w:rsidRPr="005D7979">
              <w:rPr>
                <w:rFonts w:eastAsia="Times New Roman" w:cs="Times New Roman"/>
                <w:szCs w:val="24"/>
              </w:rPr>
              <w:t>.</w:t>
            </w:r>
          </w:p>
        </w:tc>
        <w:tc>
          <w:tcPr>
            <w:tcW w:w="2613" w:type="dxa"/>
          </w:tcPr>
          <w:p w14:paraId="39EAFC03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Dalius Jatužis</w:t>
            </w:r>
          </w:p>
        </w:tc>
      </w:tr>
      <w:tr w:rsidR="00BB2C5B" w:rsidRPr="005D7979" w14:paraId="65052072" w14:textId="77777777" w:rsidTr="005D7979">
        <w:trPr>
          <w:trHeight w:val="69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27FACA1" w14:textId="77777777" w:rsidR="00D14568" w:rsidRPr="005D7979" w:rsidRDefault="00D14568" w:rsidP="003236D0">
            <w:pPr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b w:val="0"/>
                <w:bCs w:val="0"/>
                <w:szCs w:val="24"/>
              </w:rPr>
              <w:t>2026-03-24</w:t>
            </w:r>
          </w:p>
          <w:p w14:paraId="570E9366" w14:textId="77777777" w:rsidR="00D14568" w:rsidRPr="005D7979" w:rsidRDefault="00D14568" w:rsidP="003236D0">
            <w:pPr>
              <w:rPr>
                <w:rFonts w:cs="Times New Roman"/>
                <w:b w:val="0"/>
                <w:bCs w:val="0"/>
                <w:szCs w:val="24"/>
              </w:rPr>
            </w:pPr>
          </w:p>
        </w:tc>
        <w:tc>
          <w:tcPr>
            <w:tcW w:w="5310" w:type="dxa"/>
          </w:tcPr>
          <w:p w14:paraId="65399402" w14:textId="2C923BFD" w:rsidR="00236101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5D7979">
              <w:rPr>
                <w:rFonts w:cs="Times New Roman"/>
                <w:b/>
                <w:bCs/>
                <w:szCs w:val="24"/>
              </w:rPr>
              <w:t>Sveikos visuomenės siekis ir ateitis – ypatingas  dėmesys  vaikų ir jaunimo sveikatai</w:t>
            </w:r>
          </w:p>
        </w:tc>
        <w:tc>
          <w:tcPr>
            <w:tcW w:w="2613" w:type="dxa"/>
          </w:tcPr>
          <w:p w14:paraId="6CEFF667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Ida Liseckienė</w:t>
            </w:r>
          </w:p>
          <w:p w14:paraId="4CCCB9EA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 xml:space="preserve">Diana </w:t>
            </w:r>
            <w:proofErr w:type="spellStart"/>
            <w:r w:rsidRPr="005D7979">
              <w:rPr>
                <w:rFonts w:cs="Times New Roman"/>
                <w:szCs w:val="24"/>
              </w:rPr>
              <w:t>Reklaitienė</w:t>
            </w:r>
            <w:proofErr w:type="spellEnd"/>
          </w:p>
        </w:tc>
      </w:tr>
      <w:tr w:rsidR="00BB2C5B" w:rsidRPr="005D7979" w14:paraId="039675AD" w14:textId="77777777" w:rsidTr="005D7979">
        <w:trPr>
          <w:trHeight w:val="9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10BA9879" w14:textId="77777777" w:rsidR="00D14568" w:rsidRPr="005D7979" w:rsidRDefault="00D14568" w:rsidP="003236D0">
            <w:pPr>
              <w:rPr>
                <w:rFonts w:cs="Times New Roman"/>
                <w:b w:val="0"/>
                <w:bCs w:val="0"/>
                <w:szCs w:val="24"/>
              </w:rPr>
            </w:pPr>
            <w:r w:rsidRPr="005D7979">
              <w:rPr>
                <w:rFonts w:cs="Times New Roman"/>
                <w:b w:val="0"/>
                <w:bCs w:val="0"/>
                <w:szCs w:val="24"/>
              </w:rPr>
              <w:t>2026-04-29</w:t>
            </w:r>
          </w:p>
        </w:tc>
        <w:tc>
          <w:tcPr>
            <w:tcW w:w="5310" w:type="dxa"/>
          </w:tcPr>
          <w:p w14:paraId="61781260" w14:textId="1C0288B9" w:rsidR="00011C97" w:rsidRPr="005D7979" w:rsidRDefault="00011C97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5D7979">
              <w:rPr>
                <w:rFonts w:cs="Times New Roman"/>
                <w:b/>
                <w:bCs/>
                <w:szCs w:val="24"/>
              </w:rPr>
              <w:t>Psichikos sveikata. Prioritetai smurto ir savižudybių prevencijos, psichikos sveikatos stiprinimo srityse</w:t>
            </w:r>
          </w:p>
        </w:tc>
        <w:tc>
          <w:tcPr>
            <w:tcW w:w="2613" w:type="dxa"/>
          </w:tcPr>
          <w:p w14:paraId="5665E476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Ida Liseckienė</w:t>
            </w:r>
          </w:p>
          <w:p w14:paraId="282DE427" w14:textId="031D6CC1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 xml:space="preserve">Diana </w:t>
            </w:r>
            <w:proofErr w:type="spellStart"/>
            <w:r w:rsidRPr="005D7979">
              <w:rPr>
                <w:rFonts w:cs="Times New Roman"/>
                <w:szCs w:val="24"/>
              </w:rPr>
              <w:t>Reklaitienė</w:t>
            </w:r>
            <w:proofErr w:type="spellEnd"/>
          </w:p>
        </w:tc>
      </w:tr>
      <w:tr w:rsidR="00D14568" w:rsidRPr="005D7979" w14:paraId="6A6B1DE3" w14:textId="77777777" w:rsidTr="005D7979">
        <w:trPr>
          <w:trHeight w:val="9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8E2E1A1" w14:textId="77777777" w:rsidR="00D14568" w:rsidRPr="005D7979" w:rsidRDefault="00D14568" w:rsidP="003236D0">
            <w:pPr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b w:val="0"/>
                <w:bCs w:val="0"/>
                <w:szCs w:val="24"/>
              </w:rPr>
              <w:t>2026-05-2</w:t>
            </w:r>
            <w:r w:rsidR="00696EFB" w:rsidRPr="005D7979">
              <w:rPr>
                <w:rFonts w:cs="Times New Roman"/>
                <w:b w:val="0"/>
                <w:bCs w:val="0"/>
                <w:szCs w:val="24"/>
              </w:rPr>
              <w:t>8</w:t>
            </w:r>
          </w:p>
          <w:p w14:paraId="3E2D2898" w14:textId="4C2BF4FC" w:rsidR="00696EFB" w:rsidRPr="005D7979" w:rsidRDefault="00696EFB" w:rsidP="003236D0">
            <w:pPr>
              <w:rPr>
                <w:rFonts w:cs="Times New Roman"/>
                <w:b w:val="0"/>
                <w:bCs w:val="0"/>
                <w:szCs w:val="24"/>
              </w:rPr>
            </w:pPr>
            <w:r w:rsidRPr="005D7979">
              <w:rPr>
                <w:rFonts w:cs="Times New Roman"/>
                <w:b w:val="0"/>
                <w:bCs w:val="0"/>
                <w:szCs w:val="24"/>
              </w:rPr>
              <w:t>(nuotolinis)</w:t>
            </w:r>
          </w:p>
        </w:tc>
        <w:tc>
          <w:tcPr>
            <w:tcW w:w="5310" w:type="dxa"/>
          </w:tcPr>
          <w:p w14:paraId="657B1247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5D7979">
              <w:rPr>
                <w:rFonts w:eastAsia="Segoe UI" w:cs="Times New Roman"/>
                <w:b/>
                <w:bCs/>
                <w:color w:val="232330"/>
                <w:szCs w:val="24"/>
              </w:rPr>
              <w:t>Pasirengimas ir atsparumas krizėms Lietuvoje</w:t>
            </w:r>
            <w:r w:rsidRPr="005D7979">
              <w:rPr>
                <w:rFonts w:eastAsia="Segoe UI" w:cs="Times New Roman"/>
                <w:color w:val="232330"/>
                <w:szCs w:val="24"/>
              </w:rPr>
              <w:t xml:space="preserve">. </w:t>
            </w:r>
            <w:r w:rsidRPr="005D7979">
              <w:rPr>
                <w:rFonts w:eastAsia="Segoe UI" w:cs="Times New Roman"/>
                <w:b/>
                <w:bCs/>
                <w:color w:val="232330"/>
                <w:szCs w:val="24"/>
              </w:rPr>
              <w:t>Ekstremalių sveikatai situacijų valdymo teisinis reguliavimas.</w:t>
            </w:r>
          </w:p>
        </w:tc>
        <w:tc>
          <w:tcPr>
            <w:tcW w:w="2613" w:type="dxa"/>
          </w:tcPr>
          <w:p w14:paraId="3D791D70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Valdas Pečeliūnas</w:t>
            </w:r>
          </w:p>
        </w:tc>
      </w:tr>
      <w:tr w:rsidR="00D14568" w:rsidRPr="005D7979" w14:paraId="465D0BC1" w14:textId="77777777" w:rsidTr="005D7979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A668341" w14:textId="77777777" w:rsidR="00D14568" w:rsidRPr="005D7979" w:rsidRDefault="00D14568" w:rsidP="003236D0">
            <w:pPr>
              <w:rPr>
                <w:rFonts w:cs="Times New Roman"/>
                <w:b w:val="0"/>
                <w:bCs w:val="0"/>
                <w:szCs w:val="24"/>
              </w:rPr>
            </w:pPr>
            <w:r w:rsidRPr="005D7979">
              <w:rPr>
                <w:rFonts w:cs="Times New Roman"/>
                <w:b w:val="0"/>
                <w:bCs w:val="0"/>
                <w:szCs w:val="24"/>
              </w:rPr>
              <w:t>2026-06-23</w:t>
            </w:r>
            <w:r w:rsidRPr="005D7979">
              <w:rPr>
                <w:rFonts w:cs="Times New Roman"/>
                <w:b w:val="0"/>
                <w:bCs w:val="0"/>
                <w:szCs w:val="24"/>
              </w:rPr>
              <w:br/>
            </w:r>
          </w:p>
        </w:tc>
        <w:tc>
          <w:tcPr>
            <w:tcW w:w="5310" w:type="dxa"/>
          </w:tcPr>
          <w:p w14:paraId="39C61CC5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5D7979">
              <w:rPr>
                <w:rFonts w:eastAsia="Segoe UI" w:cs="Times New Roman"/>
                <w:color w:val="232330"/>
                <w:szCs w:val="24"/>
              </w:rPr>
              <w:t xml:space="preserve">Vėžio priežiūros įstatymų keitimas. Nauja </w:t>
            </w:r>
            <w:r w:rsidRPr="005D7979">
              <w:rPr>
                <w:rFonts w:eastAsia="Segoe UI" w:cs="Times New Roman"/>
                <w:b/>
                <w:bCs/>
                <w:color w:val="232330"/>
                <w:szCs w:val="24"/>
              </w:rPr>
              <w:t>nacionalinė vėžio kontrolės programa</w:t>
            </w:r>
            <w:r w:rsidRPr="005D7979">
              <w:rPr>
                <w:rFonts w:eastAsia="Segoe UI" w:cs="Times New Roman"/>
                <w:color w:val="232330"/>
                <w:szCs w:val="24"/>
              </w:rPr>
              <w:t>.</w:t>
            </w:r>
          </w:p>
        </w:tc>
        <w:tc>
          <w:tcPr>
            <w:tcW w:w="2613" w:type="dxa"/>
          </w:tcPr>
          <w:p w14:paraId="004A8856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Valdas Pečeliūnas</w:t>
            </w:r>
          </w:p>
        </w:tc>
      </w:tr>
      <w:tr w:rsidR="00D14568" w:rsidRPr="005D7979" w14:paraId="25E0F800" w14:textId="77777777" w:rsidTr="005D7979">
        <w:trPr>
          <w:trHeight w:val="40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A98D403" w14:textId="77777777" w:rsidR="00D14568" w:rsidRPr="005D7979" w:rsidRDefault="00D14568" w:rsidP="003236D0">
            <w:pPr>
              <w:rPr>
                <w:rFonts w:cs="Times New Roman"/>
                <w:b w:val="0"/>
                <w:bCs w:val="0"/>
                <w:szCs w:val="24"/>
              </w:rPr>
            </w:pPr>
          </w:p>
        </w:tc>
        <w:tc>
          <w:tcPr>
            <w:tcW w:w="5310" w:type="dxa"/>
          </w:tcPr>
          <w:p w14:paraId="540A6AB4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Vasaros atostogos</w:t>
            </w:r>
          </w:p>
        </w:tc>
        <w:tc>
          <w:tcPr>
            <w:tcW w:w="2613" w:type="dxa"/>
          </w:tcPr>
          <w:p w14:paraId="2EAC5FB9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D14568" w:rsidRPr="005D7979" w14:paraId="5AE760C8" w14:textId="77777777" w:rsidTr="005D7979">
        <w:trPr>
          <w:trHeight w:val="6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296EFE4" w14:textId="77777777" w:rsidR="00D14568" w:rsidRPr="005D7979" w:rsidRDefault="00D14568" w:rsidP="003236D0">
            <w:pPr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b w:val="0"/>
                <w:bCs w:val="0"/>
                <w:szCs w:val="24"/>
              </w:rPr>
              <w:t>2026-09-30</w:t>
            </w:r>
          </w:p>
          <w:p w14:paraId="337DDA24" w14:textId="77777777" w:rsidR="00D14568" w:rsidRPr="005D7979" w:rsidRDefault="00D14568" w:rsidP="003236D0">
            <w:pPr>
              <w:rPr>
                <w:rFonts w:cs="Times New Roman"/>
                <w:b w:val="0"/>
                <w:bCs w:val="0"/>
                <w:szCs w:val="24"/>
              </w:rPr>
            </w:pPr>
          </w:p>
        </w:tc>
        <w:tc>
          <w:tcPr>
            <w:tcW w:w="5310" w:type="dxa"/>
          </w:tcPr>
          <w:p w14:paraId="7E266886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Style w:val="Emphasis"/>
                <w:rFonts w:cs="Times New Roman"/>
                <w:b/>
                <w:bCs/>
                <w:szCs w:val="24"/>
              </w:rPr>
              <w:t xml:space="preserve">Slauga kaip sveikatos sistemos tvarumo veiksnys </w:t>
            </w:r>
            <w:r w:rsidRPr="005D7979">
              <w:rPr>
                <w:rFonts w:cs="Times New Roman"/>
                <w:szCs w:val="24"/>
              </w:rPr>
              <w:t>(įtraukiant ir odontologų padėjėjų klausimus)</w:t>
            </w:r>
          </w:p>
        </w:tc>
        <w:tc>
          <w:tcPr>
            <w:tcW w:w="2613" w:type="dxa"/>
          </w:tcPr>
          <w:p w14:paraId="2284C788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eastAsia="Segoe UI" w:cs="Times New Roman"/>
                <w:szCs w:val="24"/>
              </w:rPr>
              <w:t xml:space="preserve">Danguolė Šakalytė   </w:t>
            </w:r>
          </w:p>
        </w:tc>
      </w:tr>
      <w:tr w:rsidR="00D14568" w:rsidRPr="005D7979" w14:paraId="5B9A7C81" w14:textId="77777777" w:rsidTr="005D7979">
        <w:trPr>
          <w:trHeight w:val="210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978B138" w14:textId="17FB53EB" w:rsidR="00D14568" w:rsidRPr="005D7979" w:rsidRDefault="00D14568" w:rsidP="003236D0">
            <w:pPr>
              <w:rPr>
                <w:rFonts w:cs="Times New Roman"/>
                <w:b w:val="0"/>
                <w:bCs w:val="0"/>
                <w:szCs w:val="24"/>
              </w:rPr>
            </w:pPr>
            <w:r w:rsidRPr="005D7979">
              <w:rPr>
                <w:rFonts w:cs="Times New Roman"/>
                <w:b w:val="0"/>
                <w:bCs w:val="0"/>
                <w:szCs w:val="24"/>
              </w:rPr>
              <w:t>2026-10-23</w:t>
            </w:r>
          </w:p>
        </w:tc>
        <w:tc>
          <w:tcPr>
            <w:tcW w:w="5310" w:type="dxa"/>
          </w:tcPr>
          <w:p w14:paraId="55D9220D" w14:textId="1FCF0EB4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5D7979">
              <w:rPr>
                <w:rFonts w:cs="Times New Roman"/>
                <w:b/>
                <w:bCs/>
                <w:szCs w:val="24"/>
              </w:rPr>
              <w:t>Tvarus burnos sveikatos priežiūros finansavimas: gydymas ar prevencija?</w:t>
            </w:r>
          </w:p>
          <w:p w14:paraId="127FF453" w14:textId="68B3B64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("</w:t>
            </w:r>
            <w:proofErr w:type="spellStart"/>
            <w:r w:rsidRPr="005D7979">
              <w:rPr>
                <w:rFonts w:cs="Times New Roman"/>
                <w:i/>
                <w:iCs/>
                <w:szCs w:val="24"/>
              </w:rPr>
              <w:t>Sustainable</w:t>
            </w:r>
            <w:proofErr w:type="spellEnd"/>
            <w:r w:rsidRPr="005D7979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5D7979">
              <w:rPr>
                <w:rFonts w:cs="Times New Roman"/>
                <w:i/>
                <w:iCs/>
                <w:szCs w:val="24"/>
              </w:rPr>
              <w:t>Investment</w:t>
            </w:r>
            <w:proofErr w:type="spellEnd"/>
            <w:r w:rsidRPr="005D7979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5D7979">
              <w:rPr>
                <w:rFonts w:cs="Times New Roman"/>
                <w:i/>
                <w:iCs/>
                <w:szCs w:val="24"/>
              </w:rPr>
              <w:t>in</w:t>
            </w:r>
            <w:proofErr w:type="spellEnd"/>
            <w:r w:rsidRPr="005D7979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5D7979">
              <w:rPr>
                <w:rFonts w:cs="Times New Roman"/>
                <w:i/>
                <w:iCs/>
                <w:szCs w:val="24"/>
              </w:rPr>
              <w:t>Oral</w:t>
            </w:r>
            <w:proofErr w:type="spellEnd"/>
            <w:r w:rsidRPr="005D7979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5D7979">
              <w:rPr>
                <w:rFonts w:cs="Times New Roman"/>
                <w:i/>
                <w:iCs/>
                <w:szCs w:val="24"/>
              </w:rPr>
              <w:t>Health</w:t>
            </w:r>
            <w:proofErr w:type="spellEnd"/>
            <w:r w:rsidRPr="005D7979">
              <w:rPr>
                <w:rFonts w:cs="Times New Roman"/>
                <w:i/>
                <w:iCs/>
                <w:szCs w:val="24"/>
              </w:rPr>
              <w:t xml:space="preserve">: </w:t>
            </w:r>
            <w:proofErr w:type="spellStart"/>
            <w:r w:rsidRPr="005D7979">
              <w:rPr>
                <w:rFonts w:cs="Times New Roman"/>
                <w:i/>
                <w:iCs/>
                <w:szCs w:val="24"/>
              </w:rPr>
              <w:t>Treatment</w:t>
            </w:r>
            <w:proofErr w:type="spellEnd"/>
            <w:r w:rsidRPr="005D7979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5D7979">
              <w:rPr>
                <w:rFonts w:cs="Times New Roman"/>
                <w:i/>
                <w:iCs/>
                <w:szCs w:val="24"/>
              </w:rPr>
              <w:t>or</w:t>
            </w:r>
            <w:proofErr w:type="spellEnd"/>
            <w:r w:rsidRPr="005D7979">
              <w:rPr>
                <w:rFonts w:cs="Times New Roman"/>
                <w:i/>
                <w:iCs/>
                <w:szCs w:val="24"/>
              </w:rPr>
              <w:t xml:space="preserve"> </w:t>
            </w:r>
            <w:proofErr w:type="spellStart"/>
            <w:r w:rsidRPr="005D7979">
              <w:rPr>
                <w:rFonts w:cs="Times New Roman"/>
                <w:i/>
                <w:iCs/>
                <w:szCs w:val="24"/>
              </w:rPr>
              <w:t>Prevention</w:t>
            </w:r>
            <w:proofErr w:type="spellEnd"/>
            <w:r w:rsidRPr="005D7979">
              <w:rPr>
                <w:rFonts w:cs="Times New Roman"/>
                <w:szCs w:val="24"/>
              </w:rPr>
              <w:t>?")</w:t>
            </w:r>
          </w:p>
          <w:p w14:paraId="2633A602" w14:textId="05FC27B1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5D7979">
              <w:rPr>
                <w:rFonts w:cs="Times New Roman"/>
                <w:szCs w:val="24"/>
              </w:rPr>
              <w:t xml:space="preserve">NST ir Odontologų rūmų jungtinis renginys apie  odontologinę priežiūrą. Kviečiamas </w:t>
            </w:r>
            <w:r w:rsidRPr="005D7979">
              <w:rPr>
                <w:rFonts w:eastAsia="Segoe UI" w:cs="Times New Roman"/>
                <w:color w:val="232330"/>
                <w:szCs w:val="24"/>
              </w:rPr>
              <w:t>Europos odontologų Tarybos pirmininkas</w:t>
            </w:r>
          </w:p>
        </w:tc>
        <w:tc>
          <w:tcPr>
            <w:tcW w:w="2613" w:type="dxa"/>
          </w:tcPr>
          <w:p w14:paraId="26746D86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 w:val="22"/>
              </w:rPr>
              <w:t>Vilma Brukienė</w:t>
            </w:r>
          </w:p>
        </w:tc>
      </w:tr>
      <w:tr w:rsidR="00D14568" w:rsidRPr="005D7979" w14:paraId="72C7CA09" w14:textId="77777777" w:rsidTr="005D7979">
        <w:trPr>
          <w:trHeight w:val="42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50A73E00" w14:textId="77777777" w:rsidR="00D14568" w:rsidRPr="005D7979" w:rsidRDefault="00D14568" w:rsidP="003236D0">
            <w:pPr>
              <w:rPr>
                <w:rFonts w:cs="Times New Roman"/>
                <w:b w:val="0"/>
                <w:bCs w:val="0"/>
                <w:szCs w:val="24"/>
              </w:rPr>
            </w:pPr>
            <w:r w:rsidRPr="005D7979">
              <w:rPr>
                <w:rFonts w:cs="Times New Roman"/>
                <w:b w:val="0"/>
                <w:bCs w:val="0"/>
                <w:szCs w:val="24"/>
              </w:rPr>
              <w:t>2026-11-25</w:t>
            </w:r>
          </w:p>
        </w:tc>
        <w:tc>
          <w:tcPr>
            <w:tcW w:w="5310" w:type="dxa"/>
          </w:tcPr>
          <w:p w14:paraId="3B02575F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Tikslinama iš žemiau teiktų temų sąrašo</w:t>
            </w:r>
          </w:p>
        </w:tc>
        <w:tc>
          <w:tcPr>
            <w:tcW w:w="2613" w:type="dxa"/>
          </w:tcPr>
          <w:p w14:paraId="63DEBB64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D14568" w:rsidRPr="005D7979" w14:paraId="1E7F64D3" w14:textId="77777777" w:rsidTr="005D7979">
        <w:trPr>
          <w:trHeight w:val="70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16DCC8D5" w14:textId="0EAD75A5" w:rsidR="00D14568" w:rsidRPr="005D7979" w:rsidRDefault="0079186E" w:rsidP="003236D0">
            <w:pPr>
              <w:rPr>
                <w:rFonts w:cs="Times New Roman"/>
                <w:b w:val="0"/>
                <w:bCs w:val="0"/>
                <w:szCs w:val="24"/>
              </w:rPr>
            </w:pPr>
            <w:r w:rsidRPr="005D7979">
              <w:rPr>
                <w:rFonts w:cs="Times New Roman"/>
                <w:b w:val="0"/>
                <w:bCs w:val="0"/>
                <w:szCs w:val="24"/>
              </w:rPr>
              <w:t>K</w:t>
            </w:r>
            <w:r w:rsidR="00D14568" w:rsidRPr="005D7979">
              <w:rPr>
                <w:rFonts w:cs="Times New Roman"/>
                <w:b w:val="0"/>
                <w:bCs w:val="0"/>
                <w:szCs w:val="24"/>
              </w:rPr>
              <w:t>itos temos</w:t>
            </w:r>
          </w:p>
        </w:tc>
        <w:tc>
          <w:tcPr>
            <w:tcW w:w="5310" w:type="dxa"/>
          </w:tcPr>
          <w:p w14:paraId="2F114210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b/>
                <w:bCs/>
                <w:szCs w:val="24"/>
              </w:rPr>
              <w:t xml:space="preserve">Dirbtinio intelekto </w:t>
            </w:r>
            <w:proofErr w:type="spellStart"/>
            <w:r w:rsidRPr="005D7979">
              <w:rPr>
                <w:rFonts w:cs="Times New Roman"/>
                <w:b/>
                <w:bCs/>
                <w:szCs w:val="24"/>
              </w:rPr>
              <w:t>įveiklinimo</w:t>
            </w:r>
            <w:proofErr w:type="spellEnd"/>
            <w:r w:rsidRPr="005D7979">
              <w:rPr>
                <w:rFonts w:cs="Times New Roman"/>
                <w:b/>
                <w:bCs/>
                <w:szCs w:val="24"/>
              </w:rPr>
              <w:t xml:space="preserve"> teisinis apibrėžimas</w:t>
            </w:r>
            <w:r w:rsidRPr="005D7979">
              <w:rPr>
                <w:rFonts w:cs="Times New Roman"/>
                <w:szCs w:val="24"/>
              </w:rPr>
              <w:t xml:space="preserve"> teikiant sveikatos priežiūros paslaugas</w:t>
            </w:r>
          </w:p>
        </w:tc>
        <w:tc>
          <w:tcPr>
            <w:tcW w:w="2613" w:type="dxa"/>
          </w:tcPr>
          <w:p w14:paraId="44201982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D14568" w:rsidRPr="005D7979" w14:paraId="5CABD9BF" w14:textId="77777777" w:rsidTr="005D7979">
        <w:trPr>
          <w:trHeight w:val="7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184BA8E7" w14:textId="77777777" w:rsidR="00D14568" w:rsidRPr="005D7979" w:rsidRDefault="00D14568" w:rsidP="003236D0">
            <w:pPr>
              <w:rPr>
                <w:rFonts w:cs="Times New Roman"/>
                <w:b w:val="0"/>
                <w:bCs w:val="0"/>
                <w:szCs w:val="24"/>
              </w:rPr>
            </w:pPr>
          </w:p>
        </w:tc>
        <w:tc>
          <w:tcPr>
            <w:tcW w:w="5310" w:type="dxa"/>
          </w:tcPr>
          <w:p w14:paraId="299B6CE0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eastAsia="Segoe UI" w:cs="Times New Roman"/>
                <w:b/>
                <w:bCs/>
                <w:szCs w:val="24"/>
              </w:rPr>
              <w:t>Biomedicininiai tyrimai</w:t>
            </w:r>
            <w:r w:rsidRPr="005D7979">
              <w:rPr>
                <w:rFonts w:eastAsia="Segoe UI" w:cs="Times New Roman"/>
                <w:color w:val="232330"/>
                <w:szCs w:val="24"/>
              </w:rPr>
              <w:t>: pritraukimas į Lietuvą, PSDF lėšų naudojimas tyrimams ir kt.</w:t>
            </w:r>
          </w:p>
        </w:tc>
        <w:tc>
          <w:tcPr>
            <w:tcW w:w="2613" w:type="dxa"/>
          </w:tcPr>
          <w:p w14:paraId="4AACA7BD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Valdas Pečeliūnas</w:t>
            </w:r>
          </w:p>
        </w:tc>
      </w:tr>
      <w:tr w:rsidR="00D14568" w:rsidRPr="005D7979" w14:paraId="632CFB44" w14:textId="77777777" w:rsidTr="005D7979">
        <w:trPr>
          <w:trHeight w:val="40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7CD574B" w14:textId="77777777" w:rsidR="00D14568" w:rsidRPr="005D7979" w:rsidRDefault="00D14568" w:rsidP="003236D0">
            <w:pPr>
              <w:rPr>
                <w:rFonts w:cs="Times New Roman"/>
                <w:b w:val="0"/>
                <w:bCs w:val="0"/>
                <w:szCs w:val="24"/>
              </w:rPr>
            </w:pPr>
          </w:p>
        </w:tc>
        <w:tc>
          <w:tcPr>
            <w:tcW w:w="5310" w:type="dxa"/>
          </w:tcPr>
          <w:p w14:paraId="2B9AA918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5D7979">
              <w:rPr>
                <w:rFonts w:cs="Times New Roman"/>
                <w:b/>
                <w:bCs/>
                <w:szCs w:val="24"/>
              </w:rPr>
              <w:t>Širdies ir kraujagyslių, onkologinių ligų klasteriai</w:t>
            </w:r>
          </w:p>
        </w:tc>
        <w:tc>
          <w:tcPr>
            <w:tcW w:w="2613" w:type="dxa"/>
          </w:tcPr>
          <w:p w14:paraId="6755D72E" w14:textId="16FC8546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Dalius Jatužis</w:t>
            </w:r>
          </w:p>
        </w:tc>
      </w:tr>
      <w:tr w:rsidR="00D14568" w:rsidRPr="005D7979" w14:paraId="7A5439DB" w14:textId="77777777" w:rsidTr="005D7979">
        <w:trPr>
          <w:trHeight w:val="4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4FB04DB2" w14:textId="77777777" w:rsidR="00D14568" w:rsidRPr="005D7979" w:rsidRDefault="00D14568" w:rsidP="003236D0">
            <w:pPr>
              <w:rPr>
                <w:rFonts w:cs="Times New Roman"/>
                <w:b w:val="0"/>
                <w:bCs w:val="0"/>
                <w:szCs w:val="24"/>
              </w:rPr>
            </w:pPr>
          </w:p>
        </w:tc>
        <w:tc>
          <w:tcPr>
            <w:tcW w:w="5310" w:type="dxa"/>
          </w:tcPr>
          <w:p w14:paraId="39A19861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egoe UI" w:cs="Times New Roman"/>
                <w:color w:val="232330"/>
                <w:szCs w:val="24"/>
              </w:rPr>
            </w:pPr>
            <w:r w:rsidRPr="005D7979">
              <w:rPr>
                <w:rFonts w:eastAsia="Segoe UI" w:cs="Times New Roman"/>
                <w:b/>
                <w:bCs/>
                <w:color w:val="232330"/>
                <w:szCs w:val="24"/>
              </w:rPr>
              <w:t>Infekcijų kontrolės</w:t>
            </w:r>
            <w:r w:rsidRPr="005D7979">
              <w:rPr>
                <w:rFonts w:eastAsia="Segoe UI" w:cs="Times New Roman"/>
                <w:color w:val="232330"/>
                <w:szCs w:val="24"/>
              </w:rPr>
              <w:t xml:space="preserve"> klausimai.</w:t>
            </w:r>
          </w:p>
        </w:tc>
        <w:tc>
          <w:tcPr>
            <w:tcW w:w="2613" w:type="dxa"/>
          </w:tcPr>
          <w:p w14:paraId="075F9E9A" w14:textId="70917FE1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Ligita Jančorienė</w:t>
            </w:r>
          </w:p>
        </w:tc>
      </w:tr>
      <w:tr w:rsidR="00D14568" w:rsidRPr="005D7979" w14:paraId="2D1F7F20" w14:textId="77777777" w:rsidTr="005D7979">
        <w:trPr>
          <w:trHeight w:val="9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0C3C8471" w14:textId="77777777" w:rsidR="00D14568" w:rsidRPr="005D7979" w:rsidRDefault="00D14568" w:rsidP="003236D0">
            <w:pPr>
              <w:rPr>
                <w:rFonts w:cs="Times New Roman"/>
                <w:b w:val="0"/>
                <w:bCs w:val="0"/>
                <w:szCs w:val="24"/>
              </w:rPr>
            </w:pPr>
          </w:p>
        </w:tc>
        <w:tc>
          <w:tcPr>
            <w:tcW w:w="5310" w:type="dxa"/>
          </w:tcPr>
          <w:p w14:paraId="08B19C86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egoe UI" w:cs="Times New Roman"/>
                <w:b/>
                <w:bCs/>
                <w:color w:val="232330"/>
                <w:szCs w:val="24"/>
              </w:rPr>
            </w:pPr>
            <w:r w:rsidRPr="005D7979">
              <w:rPr>
                <w:rFonts w:cs="Times New Roman"/>
                <w:b/>
                <w:bCs/>
                <w:szCs w:val="24"/>
              </w:rPr>
              <w:t xml:space="preserve">Kurortų ir sanatorijų platesnė integracija </w:t>
            </w:r>
            <w:r w:rsidRPr="005D7979">
              <w:rPr>
                <w:rFonts w:cs="Times New Roman"/>
                <w:szCs w:val="24"/>
              </w:rPr>
              <w:t>į LNSS ligų prevencijos, lėtinių ligų gydymo ir darbingumo išsaugojimo procesus</w:t>
            </w:r>
          </w:p>
        </w:tc>
        <w:tc>
          <w:tcPr>
            <w:tcW w:w="2613" w:type="dxa"/>
          </w:tcPr>
          <w:p w14:paraId="20CE805F" w14:textId="18E3D673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Rasa Noreikienė</w:t>
            </w:r>
          </w:p>
        </w:tc>
      </w:tr>
      <w:tr w:rsidR="00D14568" w:rsidRPr="005D7979" w14:paraId="0E1777F0" w14:textId="77777777" w:rsidTr="005D7979">
        <w:trPr>
          <w:trHeight w:val="69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C5CB476" w14:textId="77777777" w:rsidR="00D14568" w:rsidRPr="005D7979" w:rsidRDefault="00D14568" w:rsidP="003236D0">
            <w:pPr>
              <w:rPr>
                <w:rFonts w:cs="Times New Roman"/>
                <w:b w:val="0"/>
                <w:bCs w:val="0"/>
                <w:szCs w:val="24"/>
              </w:rPr>
            </w:pPr>
          </w:p>
        </w:tc>
        <w:tc>
          <w:tcPr>
            <w:tcW w:w="5310" w:type="dxa"/>
          </w:tcPr>
          <w:p w14:paraId="7B83D16E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  <w:r w:rsidRPr="005D7979">
              <w:rPr>
                <w:rFonts w:cs="Times New Roman"/>
                <w:b/>
                <w:bCs/>
                <w:szCs w:val="24"/>
              </w:rPr>
              <w:t>Nacionalinės burnos sveikatos programos rengimas</w:t>
            </w:r>
          </w:p>
        </w:tc>
        <w:tc>
          <w:tcPr>
            <w:tcW w:w="2613" w:type="dxa"/>
          </w:tcPr>
          <w:p w14:paraId="0B065C81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 w:val="22"/>
              </w:rPr>
              <w:t>Vilma Brukienė</w:t>
            </w:r>
          </w:p>
        </w:tc>
      </w:tr>
    </w:tbl>
    <w:p w14:paraId="4168D5DB" w14:textId="77777777" w:rsidR="00D14568" w:rsidRPr="005D7979" w:rsidRDefault="00D14568" w:rsidP="00D14568">
      <w:pPr>
        <w:rPr>
          <w:rFonts w:cs="Times New Roman"/>
          <w:b/>
          <w:bCs/>
          <w:sz w:val="22"/>
        </w:rPr>
      </w:pPr>
    </w:p>
    <w:p w14:paraId="1D9EF169" w14:textId="77777777" w:rsidR="00D14568" w:rsidRPr="005D7979" w:rsidRDefault="00D14568" w:rsidP="00D14568">
      <w:pPr>
        <w:rPr>
          <w:rFonts w:cs="Times New Roman"/>
          <w:b/>
          <w:bCs/>
          <w:sz w:val="22"/>
        </w:rPr>
      </w:pPr>
    </w:p>
    <w:p w14:paraId="193A6871" w14:textId="77777777" w:rsidR="00D14568" w:rsidRPr="005D7979" w:rsidRDefault="00D14568" w:rsidP="00D14568">
      <w:pPr>
        <w:rPr>
          <w:rFonts w:cs="Times New Roman"/>
          <w:b/>
          <w:bCs/>
          <w:sz w:val="22"/>
        </w:rPr>
      </w:pPr>
    </w:p>
    <w:p w14:paraId="603892DA" w14:textId="77777777" w:rsidR="00D14568" w:rsidRPr="005D7979" w:rsidRDefault="00D14568" w:rsidP="00D14568">
      <w:pPr>
        <w:rPr>
          <w:rFonts w:cs="Times New Roman"/>
          <w:b/>
          <w:bCs/>
          <w:sz w:val="22"/>
        </w:rPr>
      </w:pPr>
    </w:p>
    <w:p w14:paraId="7D02817C" w14:textId="77777777" w:rsidR="00D14568" w:rsidRPr="005D7979" w:rsidRDefault="00D14568" w:rsidP="00D14568">
      <w:pPr>
        <w:rPr>
          <w:rFonts w:cs="Times New Roman"/>
          <w:b/>
          <w:bCs/>
          <w:sz w:val="22"/>
        </w:rPr>
      </w:pPr>
    </w:p>
    <w:p w14:paraId="66F2BB33" w14:textId="77777777" w:rsidR="00D14568" w:rsidRPr="005D7979" w:rsidRDefault="00D14568" w:rsidP="00D14568">
      <w:pPr>
        <w:rPr>
          <w:rFonts w:cs="Times New Roman"/>
          <w:b/>
          <w:bCs/>
          <w:sz w:val="22"/>
        </w:rPr>
      </w:pPr>
    </w:p>
    <w:p w14:paraId="6DE1074D" w14:textId="77777777" w:rsidR="00D14568" w:rsidRPr="005D7979" w:rsidRDefault="00D14568" w:rsidP="00D14568">
      <w:pPr>
        <w:rPr>
          <w:rFonts w:cs="Times New Roman"/>
          <w:b/>
          <w:bCs/>
          <w:sz w:val="28"/>
          <w:szCs w:val="28"/>
        </w:rPr>
      </w:pPr>
      <w:r w:rsidRPr="005D7979">
        <w:rPr>
          <w:rFonts w:cs="Times New Roman"/>
          <w:b/>
          <w:bCs/>
          <w:sz w:val="28"/>
          <w:szCs w:val="28"/>
        </w:rPr>
        <w:t>Kitos veiklos su tiesioginiu NST narių įsitraukimu</w:t>
      </w:r>
    </w:p>
    <w:p w14:paraId="0C37860E" w14:textId="77777777" w:rsidR="00D14568" w:rsidRPr="005D7979" w:rsidRDefault="00D14568" w:rsidP="00D14568">
      <w:pPr>
        <w:rPr>
          <w:rFonts w:cs="Times New Roman"/>
          <w:b/>
          <w:bCs/>
          <w:sz w:val="28"/>
          <w:szCs w:val="28"/>
        </w:rPr>
      </w:pPr>
    </w:p>
    <w:tbl>
      <w:tblPr>
        <w:tblStyle w:val="GridTable1Light"/>
        <w:tblW w:w="0" w:type="auto"/>
        <w:tblLook w:val="04A0" w:firstRow="1" w:lastRow="0" w:firstColumn="1" w:lastColumn="0" w:noHBand="0" w:noVBand="1"/>
      </w:tblPr>
      <w:tblGrid>
        <w:gridCol w:w="1705"/>
        <w:gridCol w:w="5310"/>
        <w:gridCol w:w="2613"/>
      </w:tblGrid>
      <w:tr w:rsidR="00D14568" w:rsidRPr="005D7979" w14:paraId="4AA2F688" w14:textId="77777777" w:rsidTr="003236D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CE1FF85" w14:textId="5F4F8270" w:rsidR="00D14568" w:rsidRPr="005D7979" w:rsidRDefault="00D14568" w:rsidP="003236D0">
            <w:pPr>
              <w:jc w:val="center"/>
              <w:rPr>
                <w:rFonts w:cs="Times New Roman"/>
                <w:sz w:val="22"/>
              </w:rPr>
            </w:pPr>
            <w:r w:rsidRPr="005D7979">
              <w:rPr>
                <w:rFonts w:cs="Times New Roman"/>
                <w:sz w:val="22"/>
                <w:lang w:val="en-US"/>
              </w:rPr>
              <w:t>D</w:t>
            </w:r>
            <w:proofErr w:type="spellStart"/>
            <w:r w:rsidRPr="005D7979">
              <w:rPr>
                <w:rFonts w:cs="Times New Roman"/>
                <w:sz w:val="22"/>
              </w:rPr>
              <w:t>ata</w:t>
            </w:r>
            <w:proofErr w:type="spellEnd"/>
          </w:p>
        </w:tc>
        <w:tc>
          <w:tcPr>
            <w:tcW w:w="5310" w:type="dxa"/>
          </w:tcPr>
          <w:p w14:paraId="3514768C" w14:textId="77777777" w:rsidR="00D14568" w:rsidRPr="005D7979" w:rsidRDefault="00D14568" w:rsidP="0032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5D7979">
              <w:rPr>
                <w:rFonts w:cs="Times New Roman"/>
                <w:sz w:val="22"/>
              </w:rPr>
              <w:t>Tematika</w:t>
            </w:r>
          </w:p>
        </w:tc>
        <w:tc>
          <w:tcPr>
            <w:tcW w:w="2613" w:type="dxa"/>
          </w:tcPr>
          <w:p w14:paraId="6D149B9E" w14:textId="77777777" w:rsidR="00D14568" w:rsidRPr="005D7979" w:rsidRDefault="00D14568" w:rsidP="003236D0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2"/>
              </w:rPr>
            </w:pPr>
            <w:r w:rsidRPr="005D7979">
              <w:rPr>
                <w:rFonts w:cs="Times New Roman"/>
                <w:sz w:val="22"/>
              </w:rPr>
              <w:t>Atsakingi NST nariai</w:t>
            </w:r>
          </w:p>
        </w:tc>
      </w:tr>
      <w:tr w:rsidR="00D14568" w:rsidRPr="005D7979" w14:paraId="76388C95" w14:textId="77777777" w:rsidTr="005D7979">
        <w:trPr>
          <w:trHeight w:val="14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8D89C3E" w14:textId="77777777" w:rsidR="00D14568" w:rsidRPr="005D7979" w:rsidRDefault="00D14568" w:rsidP="003236D0">
            <w:pPr>
              <w:rPr>
                <w:rFonts w:cs="Times New Roman"/>
                <w:b w:val="0"/>
                <w:bCs w:val="0"/>
                <w:szCs w:val="24"/>
              </w:rPr>
            </w:pPr>
            <w:r w:rsidRPr="005D7979">
              <w:rPr>
                <w:rFonts w:cs="Times New Roman"/>
                <w:b w:val="0"/>
                <w:bCs w:val="0"/>
                <w:szCs w:val="24"/>
              </w:rPr>
              <w:t>2026-03-05</w:t>
            </w:r>
          </w:p>
        </w:tc>
        <w:tc>
          <w:tcPr>
            <w:tcW w:w="5310" w:type="dxa"/>
          </w:tcPr>
          <w:p w14:paraId="58EED262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Konferencija LR Seime „Veiksmai šiandien – gyvybės rytoj: atsakas į širdies ir kraujagyslių sveikatos iššūkius“</w:t>
            </w:r>
          </w:p>
          <w:p w14:paraId="5D09EDF7" w14:textId="77777777" w:rsidR="00D14568" w:rsidRPr="005D7979" w:rsidRDefault="00D14568" w:rsidP="003236D0">
            <w:pPr>
              <w:tabs>
                <w:tab w:val="left" w:pos="1701"/>
              </w:tabs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color w:val="0070C0"/>
                <w:szCs w:val="24"/>
              </w:rPr>
              <w:t xml:space="preserve">NST pirmininko pranešimas „Kodėl svarbu susitarti dėl Valstybės vizijos?“ </w:t>
            </w:r>
          </w:p>
        </w:tc>
        <w:tc>
          <w:tcPr>
            <w:tcW w:w="2613" w:type="dxa"/>
          </w:tcPr>
          <w:p w14:paraId="60FAF9F1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Dalius Jatužis</w:t>
            </w:r>
          </w:p>
          <w:p w14:paraId="17536AE5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</w:p>
        </w:tc>
      </w:tr>
      <w:tr w:rsidR="00D14568" w:rsidRPr="005D7979" w14:paraId="64EE92B7" w14:textId="77777777" w:rsidTr="005D7979">
        <w:trPr>
          <w:trHeight w:val="1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72763593" w14:textId="77777777" w:rsidR="00D14568" w:rsidRPr="005D7979" w:rsidRDefault="00D14568" w:rsidP="003236D0">
            <w:pPr>
              <w:rPr>
                <w:rFonts w:cs="Times New Roman"/>
                <w:b w:val="0"/>
                <w:bCs w:val="0"/>
                <w:szCs w:val="24"/>
              </w:rPr>
            </w:pPr>
            <w:r w:rsidRPr="005D7979">
              <w:rPr>
                <w:rFonts w:cs="Times New Roman"/>
                <w:b w:val="0"/>
                <w:bCs w:val="0"/>
                <w:szCs w:val="24"/>
              </w:rPr>
              <w:t>2026-03-18</w:t>
            </w:r>
          </w:p>
        </w:tc>
        <w:tc>
          <w:tcPr>
            <w:tcW w:w="5310" w:type="dxa"/>
          </w:tcPr>
          <w:p w14:paraId="3BF23593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LR Seimo Savižudybių ir smurto prevencijos komisijos posėdis</w:t>
            </w:r>
          </w:p>
          <w:p w14:paraId="55FE14E7" w14:textId="0EE78B71" w:rsidR="00D14568" w:rsidRPr="005D7979" w:rsidRDefault="00D14568" w:rsidP="003236D0">
            <w:pPr>
              <w:autoSpaceDE w:val="0"/>
              <w:autoSpaceDN w:val="0"/>
              <w:adjustRightInd w:val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color w:val="0070C0"/>
                <w:kern w:val="0"/>
                <w:szCs w:val="24"/>
              </w:rPr>
              <w:t>Darbotvarkės klausimas – „Dėl Nacionalinės sveikatos tarybos prioritetų smurto ir savižudybių prevencijos, psichikos sveikatos stiprinimo srityse”.</w:t>
            </w:r>
          </w:p>
        </w:tc>
        <w:tc>
          <w:tcPr>
            <w:tcW w:w="2613" w:type="dxa"/>
          </w:tcPr>
          <w:p w14:paraId="0F74CD38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Dalius Jatužis</w:t>
            </w:r>
          </w:p>
          <w:p w14:paraId="0EF19505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b/>
                <w:bCs/>
                <w:szCs w:val="24"/>
              </w:rPr>
            </w:pPr>
          </w:p>
        </w:tc>
      </w:tr>
      <w:tr w:rsidR="00D14568" w:rsidRPr="005D7979" w14:paraId="3073E22E" w14:textId="77777777" w:rsidTr="005D7979">
        <w:trPr>
          <w:trHeight w:val="2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2F7F75A3" w14:textId="4C5A976E" w:rsidR="00D14568" w:rsidRPr="005D7979" w:rsidRDefault="00D14568" w:rsidP="003236D0">
            <w:pPr>
              <w:rPr>
                <w:rFonts w:cs="Times New Roman"/>
                <w:b w:val="0"/>
                <w:bCs w:val="0"/>
                <w:szCs w:val="24"/>
              </w:rPr>
            </w:pPr>
            <w:r w:rsidRPr="005D7979">
              <w:rPr>
                <w:rFonts w:cs="Times New Roman"/>
                <w:b w:val="0"/>
                <w:bCs w:val="0"/>
                <w:szCs w:val="24"/>
              </w:rPr>
              <w:t>2026-05-15</w:t>
            </w:r>
          </w:p>
        </w:tc>
        <w:tc>
          <w:tcPr>
            <w:tcW w:w="5310" w:type="dxa"/>
          </w:tcPr>
          <w:p w14:paraId="777A7B2F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Mokslinė-praktinė konferencija „Mūsų slaugytojai - mūsų ateitis. Įgalinti slaugytojai gelbsti gyvybes“</w:t>
            </w:r>
          </w:p>
          <w:p w14:paraId="4D74757D" w14:textId="77777777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color w:val="007BB8"/>
                <w:szCs w:val="24"/>
              </w:rPr>
            </w:pPr>
            <w:r w:rsidRPr="005D7979">
              <w:rPr>
                <w:rFonts w:cs="Times New Roman"/>
                <w:color w:val="007BB8"/>
                <w:szCs w:val="24"/>
              </w:rPr>
              <w:t>NST nario pranešimas „„Slaugos lyderystė įgyvendinant nacionalinius sveikatos prioritetus“.</w:t>
            </w:r>
          </w:p>
          <w:p w14:paraId="350F6694" w14:textId="77777777" w:rsidR="00D14568" w:rsidRPr="005D7979" w:rsidRDefault="00D14568" w:rsidP="00D14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D7979">
              <w:rPr>
                <w:rFonts w:cs="Times New Roman"/>
                <w:sz w:val="20"/>
                <w:szCs w:val="20"/>
              </w:rPr>
              <w:t>Organizatoriai: LR SAM, LSMU , VU MF SMI  Akušerijos ir slaugos katedra, KU Slaugos katedra, LSSO, Slaugytojų vadovų sąjunga, PSO. </w:t>
            </w:r>
          </w:p>
          <w:p w14:paraId="2ADF08B8" w14:textId="77777777" w:rsidR="00D14568" w:rsidRPr="005D7979" w:rsidRDefault="00D14568" w:rsidP="00D1456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 w:val="20"/>
                <w:szCs w:val="20"/>
              </w:rPr>
            </w:pPr>
            <w:r w:rsidRPr="005D7979">
              <w:rPr>
                <w:rFonts w:cs="Times New Roman"/>
                <w:sz w:val="20"/>
                <w:szCs w:val="20"/>
              </w:rPr>
              <w:t>Konferencijos globėjas: LR Seimas. </w:t>
            </w:r>
          </w:p>
          <w:p w14:paraId="47D0AB0E" w14:textId="67E55916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 w:val="20"/>
                <w:szCs w:val="20"/>
              </w:rPr>
              <w:t>Kontaktinis asmuo: Jurgita Platakytė, SAM ministrės patarėja </w:t>
            </w:r>
          </w:p>
        </w:tc>
        <w:tc>
          <w:tcPr>
            <w:tcW w:w="2613" w:type="dxa"/>
          </w:tcPr>
          <w:p w14:paraId="2B3F24CF" w14:textId="14284D4F" w:rsidR="00D14568" w:rsidRPr="005D7979" w:rsidRDefault="00D14568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Danguolė Šakalytė</w:t>
            </w:r>
          </w:p>
        </w:tc>
      </w:tr>
      <w:tr w:rsidR="00D14568" w:rsidRPr="005D7979" w14:paraId="58A975D6" w14:textId="77777777" w:rsidTr="005D7979">
        <w:trPr>
          <w:trHeight w:val="4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05" w:type="dxa"/>
          </w:tcPr>
          <w:p w14:paraId="68B8D567" w14:textId="30E5C050" w:rsidR="00D14568" w:rsidRPr="005D7979" w:rsidRDefault="00B203B0" w:rsidP="003236D0">
            <w:pPr>
              <w:rPr>
                <w:rFonts w:cs="Times New Roman"/>
                <w:b w:val="0"/>
                <w:bCs w:val="0"/>
                <w:szCs w:val="24"/>
              </w:rPr>
            </w:pPr>
            <w:r w:rsidRPr="005D7979">
              <w:rPr>
                <w:rFonts w:cs="Times New Roman"/>
                <w:b w:val="0"/>
                <w:bCs w:val="0"/>
                <w:szCs w:val="24"/>
              </w:rPr>
              <w:t>2026-06-</w:t>
            </w:r>
            <w:r w:rsidR="00E474A6" w:rsidRPr="005D7979">
              <w:rPr>
                <w:rFonts w:cs="Times New Roman"/>
                <w:b w:val="0"/>
                <w:bCs w:val="0"/>
                <w:szCs w:val="24"/>
              </w:rPr>
              <w:t>0</w:t>
            </w:r>
            <w:r w:rsidR="00EC1125" w:rsidRPr="005D7979">
              <w:rPr>
                <w:rFonts w:cs="Times New Roman"/>
                <w:b w:val="0"/>
                <w:bCs w:val="0"/>
                <w:szCs w:val="24"/>
              </w:rPr>
              <w:t>2</w:t>
            </w:r>
          </w:p>
        </w:tc>
        <w:tc>
          <w:tcPr>
            <w:tcW w:w="5310" w:type="dxa"/>
          </w:tcPr>
          <w:p w14:paraId="15DFB054" w14:textId="5A370DE0" w:rsidR="00D14568" w:rsidRPr="005D7979" w:rsidRDefault="00EC1125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 xml:space="preserve">NST pirmininko metinis pranešimas </w:t>
            </w:r>
            <w:r w:rsidR="003C0367" w:rsidRPr="005D7979">
              <w:rPr>
                <w:rFonts w:cs="Times New Roman"/>
                <w:szCs w:val="24"/>
              </w:rPr>
              <w:t>LR Seime</w:t>
            </w:r>
          </w:p>
        </w:tc>
        <w:tc>
          <w:tcPr>
            <w:tcW w:w="2613" w:type="dxa"/>
          </w:tcPr>
          <w:p w14:paraId="417C4D2C" w14:textId="142F5080" w:rsidR="00D14568" w:rsidRPr="005D7979" w:rsidRDefault="003C0367" w:rsidP="003236D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Times New Roman"/>
                <w:szCs w:val="24"/>
              </w:rPr>
            </w:pPr>
            <w:r w:rsidRPr="005D7979">
              <w:rPr>
                <w:rFonts w:cs="Times New Roman"/>
                <w:szCs w:val="24"/>
              </w:rPr>
              <w:t>Dalius Jatužis</w:t>
            </w:r>
          </w:p>
        </w:tc>
      </w:tr>
    </w:tbl>
    <w:p w14:paraId="61A25E1D" w14:textId="77777777" w:rsidR="00A46332" w:rsidRPr="005D7979" w:rsidRDefault="00A46332">
      <w:pPr>
        <w:rPr>
          <w:rFonts w:cs="Times New Roman"/>
        </w:rPr>
      </w:pPr>
    </w:p>
    <w:sectPr w:rsidR="00A46332" w:rsidRPr="005D797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68"/>
    <w:rsid w:val="00011C97"/>
    <w:rsid w:val="00236101"/>
    <w:rsid w:val="003C0367"/>
    <w:rsid w:val="00481A42"/>
    <w:rsid w:val="005D7979"/>
    <w:rsid w:val="005F2DEE"/>
    <w:rsid w:val="00696EFB"/>
    <w:rsid w:val="006C078D"/>
    <w:rsid w:val="0079186E"/>
    <w:rsid w:val="007D0BAD"/>
    <w:rsid w:val="00A34DC6"/>
    <w:rsid w:val="00A46332"/>
    <w:rsid w:val="00B203B0"/>
    <w:rsid w:val="00BB2C5B"/>
    <w:rsid w:val="00D14568"/>
    <w:rsid w:val="00E474A6"/>
    <w:rsid w:val="00EC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80D4"/>
  <w15:chartTrackingRefBased/>
  <w15:docId w15:val="{6A7CDB8B-35BF-4CCC-8BBE-8F90A4B91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4568"/>
  </w:style>
  <w:style w:type="paragraph" w:styleId="Heading1">
    <w:name w:val="heading 1"/>
    <w:basedOn w:val="Normal"/>
    <w:next w:val="Normal"/>
    <w:link w:val="Heading1Char"/>
    <w:uiPriority w:val="9"/>
    <w:qFormat/>
    <w:rsid w:val="00D145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45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456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456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456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4568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4568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4568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4568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45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45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4568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4568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4568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4568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4568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4568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4568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456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145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4568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14568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456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1456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456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1456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45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456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4568"/>
    <w:rPr>
      <w:b/>
      <w:bCs/>
      <w:smallCaps/>
      <w:color w:val="2F5496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D14568"/>
    <w:rPr>
      <w:i/>
      <w:iCs/>
    </w:rPr>
  </w:style>
  <w:style w:type="table" w:styleId="GridTable1Light">
    <w:name w:val="Grid Table 1 Light"/>
    <w:basedOn w:val="TableNormal"/>
    <w:uiPriority w:val="46"/>
    <w:rsid w:val="00D14568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1819</Words>
  <Characters>1037</Characters>
  <Application>Microsoft Office Word</Application>
  <DocSecurity>0</DocSecurity>
  <Lines>8</Lines>
  <Paragraphs>5</Paragraphs>
  <ScaleCrop>false</ScaleCrop>
  <Company/>
  <LinksUpToDate>false</LinksUpToDate>
  <CharactersWithSpaces>2851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Dalius Jatužis</dc:creator>
  <cp:keywords/>
  <dc:description/>
  <cp:lastModifiedBy>Dalia Martinonienė</cp:lastModifiedBy>
  <cp:revision>2</cp:revision>
  <dcterms:created xsi:type="dcterms:W3CDTF">2026-05-29T12:39:00Z</dcterms:created>
  <dcterms:modified xsi:type="dcterms:W3CDTF">2026-05-29T12:39:00Z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b90722bc-a328-4b90-98ef-6560b473e4ad</vt:lpwstr>
  </property>
</Properties>
</file>