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0292" w14:textId="77777777" w:rsidR="00540CCE" w:rsidRDefault="00540CCE" w:rsidP="00540CCE">
      <w:pPr>
        <w:jc w:val="center"/>
        <w:rPr>
          <w:b/>
          <w:bCs/>
          <w:lang w:val="pl-PL"/>
        </w:rPr>
      </w:pPr>
    </w:p>
    <w:p w14:paraId="6FA65AE0" w14:textId="6A25F1A6" w:rsidR="00540CCE" w:rsidRPr="001C59CA" w:rsidRDefault="00540CCE" w:rsidP="00894840">
      <w:pPr>
        <w:jc w:val="center"/>
        <w:rPr>
          <w:b/>
          <w:bCs/>
          <w:lang w:val="pl-PL"/>
        </w:rPr>
      </w:pPr>
      <w:r w:rsidRPr="001C59CA">
        <w:rPr>
          <w:b/>
          <w:bCs/>
          <w:lang w:val="pl-PL"/>
        </w:rPr>
        <w:t xml:space="preserve">NACIONALINĖS SVEIKATOS TARYBOS </w:t>
      </w:r>
      <w:r w:rsidR="00DB5B86">
        <w:rPr>
          <w:b/>
          <w:bCs/>
          <w:lang w:val="pl-PL"/>
        </w:rPr>
        <w:t xml:space="preserve">IŠVAŽIUOJAMOJO </w:t>
      </w:r>
      <w:r w:rsidRPr="001C59CA">
        <w:rPr>
          <w:b/>
          <w:bCs/>
          <w:lang w:val="pl-PL"/>
        </w:rPr>
        <w:t>POSĖDŽIO</w:t>
      </w:r>
    </w:p>
    <w:p w14:paraId="5BF93A49" w14:textId="37BA2CF0" w:rsidR="00540CCE" w:rsidRDefault="00540CCE" w:rsidP="00894840">
      <w:pPr>
        <w:jc w:val="center"/>
        <w:rPr>
          <w:b/>
          <w:bCs/>
          <w:color w:val="333333"/>
          <w:shd w:val="clear" w:color="auto" w:fill="FFFFFF"/>
        </w:rPr>
      </w:pPr>
      <w:r w:rsidRPr="0019291E">
        <w:rPr>
          <w:b/>
          <w:bCs/>
        </w:rPr>
        <w:t>,</w:t>
      </w:r>
      <w:r>
        <w:rPr>
          <w:b/>
          <w:bCs/>
        </w:rPr>
        <w:t>,</w:t>
      </w:r>
      <w:r w:rsidR="00DB5B86">
        <w:rPr>
          <w:b/>
          <w:bCs/>
        </w:rPr>
        <w:t>VAIKŲ IR JAUNIMO PRIKLAUSOMYBIŲ AKTUALIJOS</w:t>
      </w:r>
      <w:r w:rsidR="00964937">
        <w:rPr>
          <w:b/>
        </w:rPr>
        <w:t>“</w:t>
      </w:r>
    </w:p>
    <w:p w14:paraId="033DE68E" w14:textId="77777777"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78C27581" w14:textId="6FE033ED" w:rsidR="00ED6DEB" w:rsidRPr="00964937" w:rsidRDefault="00964937" w:rsidP="00540CCE">
      <w:pPr>
        <w:jc w:val="center"/>
        <w:rPr>
          <w:b/>
          <w:bCs/>
          <w:i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                                                                                                            </w:t>
      </w:r>
    </w:p>
    <w:p w14:paraId="1C07DF73" w14:textId="21A4A6AE" w:rsidR="003C02EC" w:rsidRDefault="00540CCE" w:rsidP="00126EA0">
      <w:pPr>
        <w:jc w:val="center"/>
        <w:rPr>
          <w:b/>
          <w:bCs/>
        </w:rPr>
      </w:pPr>
      <w:r w:rsidRPr="00B21E41">
        <w:rPr>
          <w:b/>
          <w:bCs/>
        </w:rPr>
        <w:t>Darbotvarkė</w:t>
      </w:r>
    </w:p>
    <w:p w14:paraId="5722BE3D" w14:textId="0334CF78" w:rsidR="00540CCE" w:rsidRPr="009235AC" w:rsidRDefault="00540CCE" w:rsidP="00540CCE">
      <w:pPr>
        <w:jc w:val="center"/>
        <w:rPr>
          <w:b/>
          <w:bCs/>
          <w:i/>
          <w:iCs/>
          <w:color w:val="333333"/>
          <w:shd w:val="clear" w:color="auto" w:fill="FFFFFF"/>
        </w:rPr>
      </w:pPr>
      <w:r w:rsidRPr="00B21E41">
        <w:rPr>
          <w:b/>
          <w:bCs/>
        </w:rPr>
        <w:t xml:space="preserve">           </w:t>
      </w:r>
      <w:r>
        <w:rPr>
          <w:b/>
          <w:bCs/>
        </w:rPr>
        <w:t xml:space="preserve">             </w:t>
      </w:r>
    </w:p>
    <w:p w14:paraId="6AE91BF9" w14:textId="0CCD649A" w:rsidR="00540CCE" w:rsidRPr="006E4F06" w:rsidRDefault="00540CCE" w:rsidP="00540CCE">
      <w:pPr>
        <w:jc w:val="center"/>
        <w:rPr>
          <w:i/>
          <w:iCs/>
          <w:color w:val="333333"/>
          <w:shd w:val="clear" w:color="auto" w:fill="FFFFFF"/>
        </w:rPr>
      </w:pPr>
      <w:r w:rsidRPr="00B21E41">
        <w:t>202</w:t>
      </w:r>
      <w:r w:rsidR="003C02EC">
        <w:t>5</w:t>
      </w:r>
      <w:r w:rsidRPr="00B21E41">
        <w:t xml:space="preserve"> m. </w:t>
      </w:r>
      <w:r w:rsidR="006B152C">
        <w:t>b</w:t>
      </w:r>
      <w:r w:rsidR="00916CF0">
        <w:t>irželio 11</w:t>
      </w:r>
      <w:r w:rsidR="003C02EC">
        <w:t xml:space="preserve"> </w:t>
      </w:r>
      <w:r w:rsidR="00ED6DEB">
        <w:t>d., trečiadienis, 1</w:t>
      </w:r>
      <w:r w:rsidR="00916CF0">
        <w:t>0</w:t>
      </w:r>
      <w:r w:rsidRPr="00B21E41">
        <w:t>.00 val</w:t>
      </w:r>
      <w:r w:rsidR="003C02EC">
        <w:t>.</w:t>
      </w:r>
      <w:r w:rsidR="00916CF0">
        <w:t xml:space="preserve"> Respublikinio priklausomybių ligų centro Panevėžio filialas, Tinklų g. 8</w:t>
      </w:r>
      <w:r w:rsidR="009F59A2">
        <w:t>, Panevėžys</w:t>
      </w:r>
    </w:p>
    <w:p w14:paraId="0BE31C4B" w14:textId="77777777"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22C10E0A" w14:textId="77777777" w:rsidR="007B09A6" w:rsidRDefault="007B09A6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6344503A" w14:textId="77777777" w:rsidR="007B09A6" w:rsidRPr="0019291E" w:rsidRDefault="007B09A6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4EC69C8F" w14:textId="36858F42" w:rsidR="00540CCE" w:rsidRDefault="007B09A6" w:rsidP="00540CCE">
      <w:r>
        <w:t>1</w:t>
      </w:r>
      <w:r w:rsidR="00C67333">
        <w:t>0</w:t>
      </w:r>
      <w:r>
        <w:t>.00 – 1</w:t>
      </w:r>
      <w:r w:rsidR="00C67333">
        <w:t>0</w:t>
      </w:r>
      <w:r w:rsidR="00DB5B86">
        <w:t>.15</w:t>
      </w:r>
      <w:r w:rsidR="00540CCE" w:rsidRPr="00B21E41">
        <w:t xml:space="preserve">    </w:t>
      </w:r>
      <w:r w:rsidR="00540CCE" w:rsidRPr="00B21E41">
        <w:rPr>
          <w:b/>
          <w:bCs/>
        </w:rPr>
        <w:t>Įžanginis žodis</w:t>
      </w:r>
      <w:r w:rsidR="00540CCE" w:rsidRPr="00B21E41">
        <w:t xml:space="preserve"> </w:t>
      </w:r>
    </w:p>
    <w:p w14:paraId="28EB8636" w14:textId="77777777" w:rsidR="00DB5B86" w:rsidRDefault="00DB5B86" w:rsidP="00540CCE">
      <w:r>
        <w:t xml:space="preserve">                          Darius Mačiulis, Respublikinio priklausomybių ligų centro Panevėžio filialo </w:t>
      </w:r>
    </w:p>
    <w:p w14:paraId="5A3A1A29" w14:textId="0840955D" w:rsidR="00DB5B86" w:rsidRDefault="00DB5B86" w:rsidP="00540CCE">
      <w:r>
        <w:t xml:space="preserve">                          direktorius</w:t>
      </w:r>
    </w:p>
    <w:p w14:paraId="3470EB79" w14:textId="240F90B9" w:rsidR="00540CCE" w:rsidRPr="00B21E41" w:rsidRDefault="00540CCE" w:rsidP="00540CCE">
      <w:r>
        <w:t xml:space="preserve">                          </w:t>
      </w:r>
      <w:r w:rsidRPr="00B21E41">
        <w:t>Prof.</w:t>
      </w:r>
      <w:r w:rsidR="009A3DA5">
        <w:t xml:space="preserve"> dr.</w:t>
      </w:r>
      <w:r w:rsidRPr="00B21E41">
        <w:t xml:space="preserve"> Algirdas Utkus, Nacionalinės sveikatos tarybos pirmininkas</w:t>
      </w:r>
    </w:p>
    <w:p w14:paraId="6B064C68" w14:textId="5E01AC31" w:rsidR="00540CCE" w:rsidRDefault="00540CCE" w:rsidP="00540CCE">
      <w:r w:rsidRPr="00B21E41">
        <w:t xml:space="preserve">                         </w:t>
      </w:r>
      <w:r w:rsidR="00894840">
        <w:t xml:space="preserve"> </w:t>
      </w:r>
      <w:r w:rsidR="00E278CB">
        <w:t>Prof</w:t>
      </w:r>
      <w:r w:rsidR="00894840">
        <w:t>.</w:t>
      </w:r>
      <w:r w:rsidR="00BF31BF">
        <w:t xml:space="preserve"> dr.</w:t>
      </w:r>
      <w:r w:rsidR="00321212">
        <w:t xml:space="preserve"> </w:t>
      </w:r>
      <w:proofErr w:type="spellStart"/>
      <w:r w:rsidR="00DB5B86">
        <w:t>Aelit</w:t>
      </w:r>
      <w:r w:rsidR="00894840">
        <w:t>a</w:t>
      </w:r>
      <w:proofErr w:type="spellEnd"/>
      <w:r w:rsidR="00894840">
        <w:t xml:space="preserve"> </w:t>
      </w:r>
      <w:proofErr w:type="spellStart"/>
      <w:r w:rsidR="00DB5B86">
        <w:t>Bredelyt</w:t>
      </w:r>
      <w:r w:rsidR="00894840">
        <w:t>ė</w:t>
      </w:r>
      <w:proofErr w:type="spellEnd"/>
      <w:r w:rsidR="00894840">
        <w:t>, Nacionalinės sveikatos tarybos narė</w:t>
      </w:r>
    </w:p>
    <w:p w14:paraId="2A91680E" w14:textId="77777777" w:rsidR="00F735A8" w:rsidRPr="00B21E41" w:rsidRDefault="00F735A8" w:rsidP="00540CCE"/>
    <w:p w14:paraId="6BAE2E9C" w14:textId="77777777" w:rsidR="00540CCE" w:rsidRPr="00B21E41" w:rsidRDefault="00540CCE" w:rsidP="00540CCE">
      <w:pPr>
        <w:rPr>
          <w:highlight w:val="yellow"/>
        </w:rPr>
      </w:pPr>
    </w:p>
    <w:p w14:paraId="2B4101F8" w14:textId="5087B475" w:rsidR="00460901" w:rsidRDefault="007B09A6" w:rsidP="00460901">
      <w:pPr>
        <w:ind w:right="49"/>
        <w:rPr>
          <w:rStyle w:val="Grietas"/>
        </w:rPr>
      </w:pPr>
      <w:r>
        <w:t>1</w:t>
      </w:r>
      <w:r w:rsidR="00C67333">
        <w:t>0</w:t>
      </w:r>
      <w:r w:rsidR="00DB5B86">
        <w:t>.15</w:t>
      </w:r>
      <w:r>
        <w:t xml:space="preserve"> – 1</w:t>
      </w:r>
      <w:r w:rsidR="00C67333">
        <w:t>0</w:t>
      </w:r>
      <w:r w:rsidR="00540CCE" w:rsidRPr="00B21E41">
        <w:t>.</w:t>
      </w:r>
      <w:r w:rsidR="00DB5B86">
        <w:t>3</w:t>
      </w:r>
      <w:r w:rsidR="009466CE">
        <w:t>5</w:t>
      </w:r>
      <w:r w:rsidR="00540CCE" w:rsidRPr="00B21E41">
        <w:t xml:space="preserve">  </w:t>
      </w:r>
      <w:r w:rsidR="00F75F26">
        <w:t xml:space="preserve"> </w:t>
      </w:r>
      <w:r w:rsidR="00E278CB">
        <w:rPr>
          <w:rStyle w:val="Grietas"/>
        </w:rPr>
        <w:t>A</w:t>
      </w:r>
      <w:r w:rsidR="00460901">
        <w:rPr>
          <w:rStyle w:val="Grietas"/>
        </w:rPr>
        <w:t xml:space="preserve">lkoholio ir kitų psichoaktyviųjų medžiagų Europos mokyklose tyrimas </w:t>
      </w:r>
    </w:p>
    <w:p w14:paraId="2699CA45" w14:textId="5EE7FE1D" w:rsidR="00FC3A56" w:rsidRPr="00FC3A56" w:rsidRDefault="00460901" w:rsidP="00460901">
      <w:pPr>
        <w:ind w:right="49"/>
        <w:rPr>
          <w:color w:val="333333"/>
          <w:shd w:val="clear" w:color="auto" w:fill="FFFFFF"/>
        </w:rPr>
      </w:pPr>
      <w:r>
        <w:rPr>
          <w:rStyle w:val="Grietas"/>
        </w:rPr>
        <w:t xml:space="preserve">                         2024: pagrindiniai rezultatai Lietuvoje</w:t>
      </w:r>
    </w:p>
    <w:p w14:paraId="55075758" w14:textId="3FD9CBD1" w:rsidR="00DB5B86" w:rsidRDefault="00F735A8" w:rsidP="00DB5B86">
      <w:r>
        <w:t xml:space="preserve">                         </w:t>
      </w:r>
      <w:r w:rsidR="009466CE">
        <w:t xml:space="preserve">Prof. </w:t>
      </w:r>
      <w:r w:rsidR="00BF31BF">
        <w:t xml:space="preserve">dr. </w:t>
      </w:r>
      <w:proofErr w:type="spellStart"/>
      <w:r w:rsidR="00DB5B86">
        <w:t>Aelita</w:t>
      </w:r>
      <w:proofErr w:type="spellEnd"/>
      <w:r w:rsidR="00DB5B86">
        <w:t xml:space="preserve"> </w:t>
      </w:r>
      <w:proofErr w:type="spellStart"/>
      <w:r w:rsidR="00DB5B86">
        <w:t>Bredelytė</w:t>
      </w:r>
      <w:proofErr w:type="spellEnd"/>
      <w:r w:rsidR="009466CE">
        <w:t xml:space="preserve">, </w:t>
      </w:r>
      <w:r w:rsidR="00DB5B86">
        <w:t>Nacionalinės sveikatos tarybos narė</w:t>
      </w:r>
    </w:p>
    <w:p w14:paraId="1D9A5B89" w14:textId="77777777" w:rsidR="00F735A8" w:rsidRDefault="00F735A8" w:rsidP="00F735A8">
      <w:pPr>
        <w:pStyle w:val="v1v1msolistparagraph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7D39B528" w14:textId="77777777" w:rsidR="00051BB7" w:rsidRDefault="00051BB7" w:rsidP="00F735A8">
      <w:pPr>
        <w:pStyle w:val="v1v1msolistparagraph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BC21202" w14:textId="0B6FAEE2" w:rsidR="00E93D9D" w:rsidRDefault="00460901" w:rsidP="00017B65">
      <w:pPr>
        <w:pStyle w:val="v1v1msolistparagraph"/>
        <w:tabs>
          <w:tab w:val="right" w:pos="9026"/>
        </w:tabs>
        <w:spacing w:before="0" w:beforeAutospacing="0" w:after="0" w:afterAutospacing="0"/>
        <w:jc w:val="both"/>
        <w:rPr>
          <w:rStyle w:val="Grietas"/>
        </w:rPr>
      </w:pPr>
      <w:r>
        <w:rPr>
          <w:color w:val="333333"/>
          <w:shd w:val="clear" w:color="auto" w:fill="FFFFFF"/>
        </w:rPr>
        <w:t>1</w:t>
      </w:r>
      <w:r w:rsidR="00C67333">
        <w:rPr>
          <w:color w:val="333333"/>
          <w:shd w:val="clear" w:color="auto" w:fill="FFFFFF"/>
        </w:rPr>
        <w:t>0</w:t>
      </w:r>
      <w:r>
        <w:rPr>
          <w:color w:val="333333"/>
          <w:shd w:val="clear" w:color="auto" w:fill="FFFFFF"/>
        </w:rPr>
        <w:t>.3</w:t>
      </w:r>
      <w:r w:rsidR="009466CE">
        <w:rPr>
          <w:color w:val="333333"/>
          <w:shd w:val="clear" w:color="auto" w:fill="FFFFFF"/>
        </w:rPr>
        <w:t>5</w:t>
      </w:r>
      <w:r w:rsidR="00D4170F">
        <w:rPr>
          <w:color w:val="333333"/>
          <w:shd w:val="clear" w:color="auto" w:fill="FFFFFF"/>
        </w:rPr>
        <w:t xml:space="preserve"> </w:t>
      </w:r>
      <w:r>
        <w:t>– 1</w:t>
      </w:r>
      <w:r w:rsidR="00C67333">
        <w:t>0</w:t>
      </w:r>
      <w:r>
        <w:t>.5</w:t>
      </w:r>
      <w:r w:rsidR="009466CE">
        <w:t>5</w:t>
      </w:r>
      <w:r w:rsidR="009466CE">
        <w:rPr>
          <w:rStyle w:val="Grietas"/>
        </w:rPr>
        <w:t xml:space="preserve">    </w:t>
      </w:r>
      <w:r w:rsidR="00E93D9D">
        <w:rPr>
          <w:rStyle w:val="Grietas"/>
        </w:rPr>
        <w:t xml:space="preserve">Narkotikų, tabako ir alkoholio kontrolės departamento prioritetai ir </w:t>
      </w:r>
      <w:r w:rsidR="00017B65">
        <w:rPr>
          <w:rStyle w:val="Grietas"/>
        </w:rPr>
        <w:tab/>
      </w:r>
    </w:p>
    <w:p w14:paraId="4B89F9AF" w14:textId="43C3E7D2" w:rsidR="00F735A8" w:rsidRDefault="00E93D9D" w:rsidP="00460901">
      <w:pPr>
        <w:pStyle w:val="v1v1msolistparagraph"/>
        <w:spacing w:before="0" w:beforeAutospacing="0" w:after="0" w:afterAutospacing="0"/>
        <w:jc w:val="both"/>
      </w:pPr>
      <w:r>
        <w:rPr>
          <w:rStyle w:val="Grietas"/>
        </w:rPr>
        <w:t xml:space="preserve">                          </w:t>
      </w:r>
      <w:r w:rsidR="00FA66E1">
        <w:rPr>
          <w:rStyle w:val="Grietas"/>
        </w:rPr>
        <w:t>v</w:t>
      </w:r>
      <w:r>
        <w:rPr>
          <w:rStyle w:val="Grietas"/>
        </w:rPr>
        <w:t>eiklos kryptys</w:t>
      </w:r>
    </w:p>
    <w:p w14:paraId="64258ED6" w14:textId="67AE52F2" w:rsidR="00460901" w:rsidRDefault="00051BB7" w:rsidP="00460901">
      <w:pPr>
        <w:ind w:right="49"/>
      </w:pPr>
      <w:r>
        <w:t xml:space="preserve">                          </w:t>
      </w:r>
      <w:r w:rsidR="00460901">
        <w:t>D</w:t>
      </w:r>
      <w:r>
        <w:t xml:space="preserve">r. </w:t>
      </w:r>
      <w:r w:rsidR="00460901">
        <w:t xml:space="preserve">Daiva </w:t>
      </w:r>
      <w:proofErr w:type="spellStart"/>
      <w:r w:rsidR="00460901">
        <w:t>Dudutienė</w:t>
      </w:r>
      <w:proofErr w:type="spellEnd"/>
      <w:r w:rsidR="00460901">
        <w:t>, Narkotikų, tabako ir al</w:t>
      </w:r>
      <w:r w:rsidR="00126EA0">
        <w:t>koholio kontrolės departamento</w:t>
      </w:r>
      <w:bookmarkStart w:id="0" w:name="_GoBack"/>
      <w:bookmarkEnd w:id="0"/>
    </w:p>
    <w:p w14:paraId="2EA6DA3F" w14:textId="117A7F00" w:rsidR="00051BB7" w:rsidRDefault="00460901" w:rsidP="00460901">
      <w:pPr>
        <w:ind w:right="49"/>
        <w:rPr>
          <w:color w:val="333333"/>
          <w:shd w:val="clear" w:color="auto" w:fill="FFFFFF"/>
        </w:rPr>
      </w:pPr>
      <w:r>
        <w:t xml:space="preserve">                          Stebėsenos ir analizės skyriaus vedėja</w:t>
      </w:r>
    </w:p>
    <w:p w14:paraId="073C929B" w14:textId="77777777" w:rsidR="00F735A8" w:rsidRDefault="00F735A8" w:rsidP="00F735A8">
      <w:pPr>
        <w:ind w:right="49"/>
        <w:rPr>
          <w:color w:val="333333"/>
          <w:shd w:val="clear" w:color="auto" w:fill="FFFFFF"/>
        </w:rPr>
      </w:pPr>
    </w:p>
    <w:p w14:paraId="1195DC0A" w14:textId="77777777" w:rsidR="00460901" w:rsidRDefault="00460901" w:rsidP="00F735A8">
      <w:pPr>
        <w:ind w:right="49"/>
        <w:rPr>
          <w:color w:val="333333"/>
          <w:shd w:val="clear" w:color="auto" w:fill="FFFFFF"/>
        </w:rPr>
      </w:pPr>
    </w:p>
    <w:p w14:paraId="2AFCE6F5" w14:textId="77777777" w:rsidR="00126EA0" w:rsidRDefault="00460901" w:rsidP="00017B65">
      <w:pPr>
        <w:ind w:left="60"/>
        <w:rPr>
          <w:b/>
          <w:bCs/>
        </w:rPr>
      </w:pPr>
      <w:r w:rsidRPr="00126EA0">
        <w:t>1</w:t>
      </w:r>
      <w:r w:rsidR="00C67333" w:rsidRPr="00126EA0">
        <w:t>0</w:t>
      </w:r>
      <w:r w:rsidRPr="00126EA0">
        <w:t>.55 – 1</w:t>
      </w:r>
      <w:r w:rsidR="00C67333" w:rsidRPr="00126EA0">
        <w:t>1</w:t>
      </w:r>
      <w:r w:rsidRPr="00126EA0">
        <w:t>.15</w:t>
      </w:r>
      <w:r w:rsidR="00017B65" w:rsidRPr="00126EA0">
        <w:t xml:space="preserve">   </w:t>
      </w:r>
      <w:r w:rsidR="00017B65" w:rsidRPr="00126EA0">
        <w:rPr>
          <w:b/>
          <w:bCs/>
        </w:rPr>
        <w:t>R</w:t>
      </w:r>
      <w:r w:rsidR="00126EA0">
        <w:rPr>
          <w:b/>
          <w:bCs/>
        </w:rPr>
        <w:t>espublikinio priklausomybių ligų centro</w:t>
      </w:r>
      <w:r w:rsidR="00017B65" w:rsidRPr="00126EA0">
        <w:rPr>
          <w:b/>
          <w:bCs/>
        </w:rPr>
        <w:t xml:space="preserve"> Panevėžio filiale teikiamos </w:t>
      </w:r>
    </w:p>
    <w:p w14:paraId="0721696E" w14:textId="77777777" w:rsidR="00126EA0" w:rsidRDefault="00126EA0" w:rsidP="00126EA0">
      <w:pPr>
        <w:ind w:left="60"/>
        <w:rPr>
          <w:b/>
          <w:bCs/>
        </w:rPr>
      </w:pPr>
      <w:r>
        <w:t xml:space="preserve">                         </w:t>
      </w:r>
      <w:r w:rsidR="00017B65" w:rsidRPr="00126EA0">
        <w:rPr>
          <w:b/>
          <w:bCs/>
        </w:rPr>
        <w:t>priklausomybių gydymo paslaugos</w:t>
      </w:r>
      <w:r>
        <w:rPr>
          <w:b/>
          <w:bCs/>
        </w:rPr>
        <w:t xml:space="preserve"> </w:t>
      </w:r>
      <w:r w:rsidR="00017B65" w:rsidRPr="00126EA0">
        <w:rPr>
          <w:b/>
          <w:bCs/>
        </w:rPr>
        <w:t xml:space="preserve">vaikams ir paaugliams: galimybės ir </w:t>
      </w:r>
    </w:p>
    <w:p w14:paraId="1FFFC124" w14:textId="0E79FACB" w:rsidR="00460901" w:rsidRPr="00126EA0" w:rsidRDefault="00126EA0" w:rsidP="00126EA0">
      <w:pPr>
        <w:ind w:left="60"/>
        <w:rPr>
          <w:b/>
          <w:bCs/>
        </w:rPr>
      </w:pPr>
      <w:r>
        <w:rPr>
          <w:b/>
          <w:bCs/>
        </w:rPr>
        <w:t xml:space="preserve">                         </w:t>
      </w:r>
      <w:r w:rsidR="00017B65" w:rsidRPr="00126EA0">
        <w:rPr>
          <w:b/>
          <w:bCs/>
        </w:rPr>
        <w:t>iššūkiai</w:t>
      </w:r>
    </w:p>
    <w:p w14:paraId="607C560D" w14:textId="47FC9480" w:rsidR="00017B65" w:rsidRPr="00126EA0" w:rsidRDefault="00D4170F" w:rsidP="00017B65">
      <w:r w:rsidRPr="00126EA0">
        <w:rPr>
          <w:b/>
        </w:rPr>
        <w:t xml:space="preserve"> </w:t>
      </w:r>
      <w:r w:rsidR="00017B65" w:rsidRPr="00126EA0">
        <w:t xml:space="preserve">                         </w:t>
      </w:r>
      <w:r w:rsidR="00126EA0">
        <w:t>D</w:t>
      </w:r>
      <w:r w:rsidR="00017B65" w:rsidRPr="00126EA0">
        <w:t xml:space="preserve">arius Mačiulis, Respublikinio priklausomybių ligų centro Panevėžio filialo </w:t>
      </w:r>
    </w:p>
    <w:p w14:paraId="1CFE1641" w14:textId="77777777" w:rsidR="00017B65" w:rsidRDefault="00017B65" w:rsidP="00017B65">
      <w:r w:rsidRPr="00126EA0">
        <w:t xml:space="preserve">                          direktorius</w:t>
      </w:r>
    </w:p>
    <w:p w14:paraId="343AC836" w14:textId="5AA873CF" w:rsidR="00D5698A" w:rsidRPr="00460901" w:rsidRDefault="00D5698A" w:rsidP="00017B65"/>
    <w:p w14:paraId="29E7B86E" w14:textId="77777777" w:rsidR="00051BB7" w:rsidRDefault="00051BB7" w:rsidP="00540CCE">
      <w:pPr>
        <w:ind w:right="49"/>
      </w:pPr>
    </w:p>
    <w:p w14:paraId="14BCEEAB" w14:textId="0B4BA316" w:rsidR="009466CE" w:rsidRPr="00A20A1D" w:rsidRDefault="009466CE" w:rsidP="009466CE">
      <w:pPr>
        <w:ind w:right="49"/>
      </w:pPr>
      <w:r>
        <w:t>1</w:t>
      </w:r>
      <w:r w:rsidR="00C67333">
        <w:t>1</w:t>
      </w:r>
      <w:r>
        <w:t>.15</w:t>
      </w:r>
      <w:r w:rsidR="00E1148E">
        <w:t xml:space="preserve"> </w:t>
      </w:r>
      <w:r w:rsidR="00E1148E" w:rsidRPr="00B21E41">
        <w:t>–</w:t>
      </w:r>
      <w:r>
        <w:t xml:space="preserve"> 1</w:t>
      </w:r>
      <w:r w:rsidR="00C67333">
        <w:t>2</w:t>
      </w:r>
      <w:r>
        <w:t>.0</w:t>
      </w:r>
      <w:r w:rsidR="00E1148E">
        <w:t xml:space="preserve">0  </w:t>
      </w:r>
      <w:r w:rsidR="00E1148E">
        <w:rPr>
          <w:b/>
        </w:rPr>
        <w:t xml:space="preserve">   </w:t>
      </w:r>
      <w:r w:rsidRPr="00AC7178">
        <w:rPr>
          <w:b/>
        </w:rPr>
        <w:t>Diskusij</w:t>
      </w:r>
      <w:r w:rsidRPr="00BE3668">
        <w:rPr>
          <w:b/>
        </w:rPr>
        <w:t>os</w:t>
      </w:r>
    </w:p>
    <w:p w14:paraId="46359858" w14:textId="75D00B75" w:rsidR="009466CE" w:rsidRDefault="009466CE" w:rsidP="009466CE">
      <w:pPr>
        <w:ind w:right="49"/>
      </w:pPr>
    </w:p>
    <w:p w14:paraId="0355997D" w14:textId="6614159A" w:rsidR="009F0A01" w:rsidRDefault="009F0A01" w:rsidP="00540CCE">
      <w:pPr>
        <w:ind w:right="49"/>
      </w:pPr>
    </w:p>
    <w:p w14:paraId="537C758D" w14:textId="77777777" w:rsidR="00C46AC2" w:rsidRDefault="00C46AC2" w:rsidP="00540CCE">
      <w:pPr>
        <w:ind w:right="49"/>
      </w:pPr>
    </w:p>
    <w:p w14:paraId="198D42A0" w14:textId="77777777" w:rsidR="00C46AC2" w:rsidRPr="009F0A01" w:rsidRDefault="00C46AC2" w:rsidP="00540CCE">
      <w:pPr>
        <w:ind w:right="49"/>
      </w:pPr>
    </w:p>
    <w:p w14:paraId="4E408928" w14:textId="2F1CDE21" w:rsidR="00540CCE" w:rsidRPr="00A20A1D" w:rsidRDefault="00E1148E" w:rsidP="00540CCE">
      <w:pPr>
        <w:ind w:right="49"/>
      </w:pPr>
      <w:r>
        <w:t xml:space="preserve"> </w:t>
      </w:r>
    </w:p>
    <w:p w14:paraId="1CDAA397" w14:textId="77777777" w:rsidR="00540CCE" w:rsidRDefault="00540CCE" w:rsidP="00540CCE">
      <w:pPr>
        <w:ind w:right="49"/>
      </w:pPr>
    </w:p>
    <w:p w14:paraId="0AC2AC74" w14:textId="77777777" w:rsidR="00540CCE" w:rsidRPr="00B21E41" w:rsidRDefault="00540CCE" w:rsidP="00540CCE">
      <w:r w:rsidRPr="00B21E41">
        <w:t xml:space="preserve">                   </w:t>
      </w:r>
    </w:p>
    <w:p w14:paraId="695E9463" w14:textId="77777777" w:rsidR="00540CCE" w:rsidRDefault="00540CCE"/>
    <w:p w14:paraId="6C6F8748" w14:textId="77777777" w:rsidR="00011DEC" w:rsidRDefault="00011DEC"/>
    <w:p w14:paraId="0DA5D5E3" w14:textId="77777777" w:rsidR="00011DEC" w:rsidRDefault="00011DEC"/>
    <w:p w14:paraId="2E0B1B57" w14:textId="77777777" w:rsidR="00011DEC" w:rsidRDefault="00011DEC"/>
    <w:sectPr w:rsidR="00011D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9E"/>
    <w:rsid w:val="0000734D"/>
    <w:rsid w:val="00011DEC"/>
    <w:rsid w:val="00017B65"/>
    <w:rsid w:val="00051BB7"/>
    <w:rsid w:val="000E0361"/>
    <w:rsid w:val="00126EA0"/>
    <w:rsid w:val="002244A4"/>
    <w:rsid w:val="00321212"/>
    <w:rsid w:val="00347910"/>
    <w:rsid w:val="003C02EC"/>
    <w:rsid w:val="003F2541"/>
    <w:rsid w:val="00424149"/>
    <w:rsid w:val="00434562"/>
    <w:rsid w:val="00460901"/>
    <w:rsid w:val="00464A8D"/>
    <w:rsid w:val="004B5AF5"/>
    <w:rsid w:val="00540CCE"/>
    <w:rsid w:val="0056014C"/>
    <w:rsid w:val="005B7C0A"/>
    <w:rsid w:val="0060584F"/>
    <w:rsid w:val="006346A6"/>
    <w:rsid w:val="00656CAE"/>
    <w:rsid w:val="0066201D"/>
    <w:rsid w:val="006B152C"/>
    <w:rsid w:val="006B3B24"/>
    <w:rsid w:val="00787F20"/>
    <w:rsid w:val="007B09A6"/>
    <w:rsid w:val="007B1FBA"/>
    <w:rsid w:val="0088030C"/>
    <w:rsid w:val="0088672D"/>
    <w:rsid w:val="00894840"/>
    <w:rsid w:val="00916CF0"/>
    <w:rsid w:val="0094629E"/>
    <w:rsid w:val="009466CE"/>
    <w:rsid w:val="00964937"/>
    <w:rsid w:val="009A3DA5"/>
    <w:rsid w:val="009F0A01"/>
    <w:rsid w:val="009F59A2"/>
    <w:rsid w:val="00A138BB"/>
    <w:rsid w:val="00AC7178"/>
    <w:rsid w:val="00BE3668"/>
    <w:rsid w:val="00BF31BF"/>
    <w:rsid w:val="00C46AC2"/>
    <w:rsid w:val="00C67333"/>
    <w:rsid w:val="00CA1649"/>
    <w:rsid w:val="00D32059"/>
    <w:rsid w:val="00D4170F"/>
    <w:rsid w:val="00D5698A"/>
    <w:rsid w:val="00DB5B86"/>
    <w:rsid w:val="00DE475D"/>
    <w:rsid w:val="00DF5098"/>
    <w:rsid w:val="00E1148E"/>
    <w:rsid w:val="00E278CB"/>
    <w:rsid w:val="00E93D9D"/>
    <w:rsid w:val="00ED4FE9"/>
    <w:rsid w:val="00ED6DEB"/>
    <w:rsid w:val="00F735A8"/>
    <w:rsid w:val="00F75F26"/>
    <w:rsid w:val="00F761BE"/>
    <w:rsid w:val="00FA66E1"/>
    <w:rsid w:val="00FB129C"/>
    <w:rsid w:val="00FC3A56"/>
    <w:rsid w:val="00FD474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86D"/>
  <w15:chartTrackingRefBased/>
  <w15:docId w15:val="{241E6A38-3B47-42D8-A761-ACA06754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11DEC"/>
    <w:rPr>
      <w:color w:val="0563C1"/>
      <w:u w:val="single"/>
    </w:rPr>
  </w:style>
  <w:style w:type="paragraph" w:customStyle="1" w:styleId="TableText">
    <w:name w:val="Table Text"/>
    <w:basedOn w:val="prastasis"/>
    <w:rsid w:val="00011DEC"/>
    <w:pPr>
      <w:autoSpaceDE w:val="0"/>
      <w:autoSpaceDN w:val="0"/>
      <w:adjustRightInd w:val="0"/>
      <w:jc w:val="right"/>
    </w:pPr>
    <w:rPr>
      <w:lang w:val="en-US"/>
    </w:rPr>
  </w:style>
  <w:style w:type="paragraph" w:customStyle="1" w:styleId="v1v1msolistparagraph">
    <w:name w:val="v1v1msolistparagraph"/>
    <w:basedOn w:val="prastasis"/>
    <w:rsid w:val="00ED6DEB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ED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NST1</dc:creator>
  <cp:keywords/>
  <dc:description/>
  <cp:lastModifiedBy>„Microsoft“ abonementas</cp:lastModifiedBy>
  <cp:revision>2</cp:revision>
  <cp:lastPrinted>2025-02-26T08:21:00Z</cp:lastPrinted>
  <dcterms:created xsi:type="dcterms:W3CDTF">2025-05-30T07:32:00Z</dcterms:created>
  <dcterms:modified xsi:type="dcterms:W3CDTF">2025-05-30T07:32:00Z</dcterms:modified>
</cp:coreProperties>
</file>